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1A" w:rsidRDefault="00136A1A" w:rsidP="00514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A1A" w:rsidRDefault="00136A1A" w:rsidP="00514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A1A" w:rsidRDefault="00136A1A" w:rsidP="00514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A1A" w:rsidRDefault="00136A1A" w:rsidP="00514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A1A" w:rsidRDefault="00136A1A" w:rsidP="00514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A1A" w:rsidRDefault="00136A1A" w:rsidP="00514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45AC" w:rsidRPr="005145AC" w:rsidRDefault="005145AC" w:rsidP="00514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45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АЛГОРИТМ </w:t>
      </w:r>
      <w:r w:rsidR="00BA7119">
        <w:rPr>
          <w:rFonts w:ascii="Times New Roman" w:hAnsi="Times New Roman" w:cs="Times New Roman"/>
          <w:b/>
          <w:sz w:val="24"/>
          <w:szCs w:val="24"/>
          <w:lang w:val="uk-UA"/>
        </w:rPr>
        <w:t>РОБОТИ</w:t>
      </w:r>
    </w:p>
    <w:p w:rsidR="005145AC" w:rsidRDefault="005145AC" w:rsidP="00514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45AC">
        <w:rPr>
          <w:rFonts w:ascii="Times New Roman" w:hAnsi="Times New Roman" w:cs="Times New Roman"/>
          <w:b/>
          <w:sz w:val="24"/>
          <w:szCs w:val="24"/>
          <w:lang w:val="uk-UA"/>
        </w:rPr>
        <w:t>керівник</w:t>
      </w:r>
      <w:r w:rsidR="00BA7119">
        <w:rPr>
          <w:rFonts w:ascii="Times New Roman" w:hAnsi="Times New Roman" w:cs="Times New Roman"/>
          <w:b/>
          <w:sz w:val="24"/>
          <w:szCs w:val="24"/>
          <w:lang w:val="uk-UA"/>
        </w:rPr>
        <w:t>ів військово-цивільних</w:t>
      </w:r>
      <w:r w:rsidRPr="005145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адміністраці</w:t>
      </w:r>
      <w:r w:rsidR="00BA7119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A7119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5145AC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BA7119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5145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обстріл</w:t>
      </w:r>
      <w:r w:rsidR="00BA7119">
        <w:rPr>
          <w:rFonts w:ascii="Times New Roman" w:hAnsi="Times New Roman" w:cs="Times New Roman"/>
          <w:b/>
          <w:sz w:val="24"/>
          <w:szCs w:val="24"/>
          <w:lang w:val="uk-UA"/>
        </w:rPr>
        <w:t>ах населених пунктів</w:t>
      </w:r>
    </w:p>
    <w:p w:rsidR="00136A1A" w:rsidRDefault="00136A1A" w:rsidP="00514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A1A" w:rsidRDefault="00136A1A" w:rsidP="00514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45AC" w:rsidRDefault="005145AC" w:rsidP="00514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6574" w:type="dxa"/>
        <w:tblInd w:w="-572" w:type="dxa"/>
        <w:tblLook w:val="04A0" w:firstRow="1" w:lastRow="0" w:firstColumn="1" w:lastColumn="0" w:noHBand="0" w:noVBand="1"/>
      </w:tblPr>
      <w:tblGrid>
        <w:gridCol w:w="425"/>
        <w:gridCol w:w="67"/>
        <w:gridCol w:w="5655"/>
        <w:gridCol w:w="180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266"/>
        <w:gridCol w:w="265"/>
        <w:gridCol w:w="267"/>
        <w:gridCol w:w="267"/>
        <w:gridCol w:w="270"/>
        <w:gridCol w:w="221"/>
        <w:gridCol w:w="195"/>
        <w:gridCol w:w="410"/>
        <w:gridCol w:w="268"/>
        <w:gridCol w:w="269"/>
        <w:gridCol w:w="268"/>
        <w:gridCol w:w="269"/>
        <w:gridCol w:w="268"/>
        <w:gridCol w:w="269"/>
        <w:gridCol w:w="268"/>
        <w:gridCol w:w="269"/>
        <w:gridCol w:w="268"/>
        <w:gridCol w:w="269"/>
        <w:gridCol w:w="268"/>
        <w:gridCol w:w="269"/>
        <w:gridCol w:w="394"/>
      </w:tblGrid>
      <w:tr w:rsidR="0046207C" w:rsidRPr="0071218D" w:rsidTr="0046207C">
        <w:trPr>
          <w:trHeight w:val="276"/>
        </w:trPr>
        <w:tc>
          <w:tcPr>
            <w:tcW w:w="494" w:type="dxa"/>
            <w:gridSpan w:val="2"/>
            <w:vMerge w:val="restart"/>
          </w:tcPr>
          <w:p w:rsidR="005145AC" w:rsidRPr="0071218D" w:rsidRDefault="005145AC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21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5145AC" w:rsidRPr="0071218D" w:rsidRDefault="005145AC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21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758" w:type="dxa"/>
            <w:vMerge w:val="restart"/>
          </w:tcPr>
          <w:p w:rsidR="005145AC" w:rsidRPr="008735D9" w:rsidRDefault="005145AC" w:rsidP="0051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35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заходи</w:t>
            </w:r>
          </w:p>
        </w:tc>
        <w:tc>
          <w:tcPr>
            <w:tcW w:w="1818" w:type="dxa"/>
            <w:vMerge w:val="restart"/>
          </w:tcPr>
          <w:p w:rsidR="005145AC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Початок </w:t>
            </w:r>
          </w:p>
          <w:p w:rsidR="005145AC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="005145AC" w:rsidRPr="007121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иконання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заходу</w:t>
            </w:r>
          </w:p>
          <w:p w:rsidR="005145AC" w:rsidRPr="0071218D" w:rsidRDefault="005145AC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21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proofErr w:type="spellStart"/>
            <w:r w:rsidRPr="007121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Ч+</w:t>
            </w:r>
            <w:r w:rsidR="007121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__хв</w:t>
            </w:r>
            <w:proofErr w:type="spellEnd"/>
            <w:r w:rsidR="007121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7121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8504" w:type="dxa"/>
            <w:gridSpan w:val="30"/>
          </w:tcPr>
          <w:p w:rsidR="005145AC" w:rsidRPr="0071218D" w:rsidRDefault="005145AC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21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Час виконання</w:t>
            </w:r>
          </w:p>
        </w:tc>
      </w:tr>
      <w:tr w:rsidR="0046207C" w:rsidRPr="0071218D" w:rsidTr="0046207C">
        <w:trPr>
          <w:trHeight w:val="276"/>
        </w:trPr>
        <w:tc>
          <w:tcPr>
            <w:tcW w:w="494" w:type="dxa"/>
            <w:gridSpan w:val="2"/>
            <w:vMerge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58" w:type="dxa"/>
            <w:vMerge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8" w:type="dxa"/>
            <w:vMerge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4" w:type="dxa"/>
            <w:gridSpan w:val="30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21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Хвилин</w:t>
            </w:r>
          </w:p>
        </w:tc>
      </w:tr>
      <w:tr w:rsidR="0046207C" w:rsidRPr="0071218D" w:rsidTr="0046207C">
        <w:trPr>
          <w:trHeight w:val="288"/>
        </w:trPr>
        <w:tc>
          <w:tcPr>
            <w:tcW w:w="494" w:type="dxa"/>
            <w:gridSpan w:val="2"/>
            <w:vMerge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58" w:type="dxa"/>
            <w:vMerge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8" w:type="dxa"/>
            <w:vMerge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16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6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16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16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16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16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16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16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68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7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1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  <w:gridSpan w:val="2"/>
          </w:tcPr>
          <w:p w:rsidR="00FB32FA" w:rsidRPr="0071218D" w:rsidRDefault="0046207C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416" w:type="dxa"/>
          </w:tcPr>
          <w:p w:rsidR="00FB32FA" w:rsidRPr="0071218D" w:rsidRDefault="00FB32FA" w:rsidP="0046207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FB32FA" w:rsidRPr="0071218D" w:rsidRDefault="00FB32FA" w:rsidP="0046207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FB32FA" w:rsidRPr="0071218D" w:rsidRDefault="00FB32FA" w:rsidP="00712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FB32FA" w:rsidRPr="0071218D" w:rsidRDefault="00FB32FA" w:rsidP="00712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9" w:type="dxa"/>
          </w:tcPr>
          <w:p w:rsidR="00FB32FA" w:rsidRPr="0071218D" w:rsidRDefault="00FB32FA" w:rsidP="0051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6207C" w:rsidRPr="005145AC" w:rsidTr="0046207C">
        <w:trPr>
          <w:trHeight w:val="276"/>
        </w:trPr>
        <w:tc>
          <w:tcPr>
            <w:tcW w:w="494" w:type="dxa"/>
            <w:gridSpan w:val="2"/>
          </w:tcPr>
          <w:p w:rsidR="005145AC" w:rsidRPr="005145AC" w:rsidRDefault="0071218D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758" w:type="dxa"/>
          </w:tcPr>
          <w:p w:rsidR="005145AC" w:rsidRPr="00A63068" w:rsidRDefault="00A63068" w:rsidP="00A14A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Отримання інформації про </w:t>
            </w:r>
            <w:r w:rsidR="0071218D" w:rsidRPr="004C2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обстріл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(місце, час,</w:t>
            </w:r>
            <w:r w:rsidR="00A14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площа обстріляної території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18" w:type="dxa"/>
          </w:tcPr>
          <w:p w:rsidR="005145AC" w:rsidRDefault="00AF73B9" w:rsidP="00AF7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егайно</w:t>
            </w:r>
          </w:p>
          <w:p w:rsidR="00AF73B9" w:rsidRPr="00F001AB" w:rsidRDefault="00AF73B9" w:rsidP="00AF7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(або до 3 хв.)</w:t>
            </w:r>
          </w:p>
        </w:tc>
        <w:tc>
          <w:tcPr>
            <w:tcW w:w="316" w:type="dxa"/>
          </w:tcPr>
          <w:p w:rsidR="005145AC" w:rsidRPr="00F001AB" w:rsidRDefault="005145AC" w:rsidP="00514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</w:tcPr>
          <w:p w:rsidR="005145AC" w:rsidRPr="005145AC" w:rsidRDefault="00A52EA4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-272415</wp:posOffset>
                      </wp:positionH>
                      <wp:positionV relativeFrom="paragraph">
                        <wp:posOffset>88899</wp:posOffset>
                      </wp:positionV>
                      <wp:extent cx="590550" cy="200025"/>
                      <wp:effectExtent l="0" t="19050" r="38100" b="47625"/>
                      <wp:wrapNone/>
                      <wp:docPr id="9" name="Стрелка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7257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9" o:spid="_x0000_s1026" type="#_x0000_t13" style="position:absolute;margin-left:-21.45pt;margin-top:7pt;width:4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" adj="1794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16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7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  <w:gridSpan w:val="2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9" w:type="dxa"/>
          </w:tcPr>
          <w:p w:rsidR="005145AC" w:rsidRPr="005145AC" w:rsidRDefault="005145AC" w:rsidP="00514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07C" w:rsidRPr="005145AC" w:rsidTr="0046207C">
        <w:trPr>
          <w:trHeight w:val="276"/>
        </w:trPr>
        <w:tc>
          <w:tcPr>
            <w:tcW w:w="494" w:type="dxa"/>
            <w:gridSpan w:val="2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758" w:type="dxa"/>
          </w:tcPr>
          <w:p w:rsidR="0071218D" w:rsidRDefault="0071218D" w:rsidP="00A14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Віддає розпорядження на проведення оповіщення</w:t>
            </w:r>
            <w:r w:rsidR="00A14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6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укриття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населення </w:t>
            </w:r>
          </w:p>
        </w:tc>
        <w:tc>
          <w:tcPr>
            <w:tcW w:w="1818" w:type="dxa"/>
          </w:tcPr>
          <w:p w:rsidR="0071218D" w:rsidRDefault="004C2D22" w:rsidP="00A52E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 </w:t>
            </w:r>
            <w:r w:rsidR="00D5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+ </w:t>
            </w:r>
            <w:r w:rsidR="00A52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6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71218D" w:rsidRPr="005145AC" w:rsidRDefault="00A52EA4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-474980</wp:posOffset>
                      </wp:positionH>
                      <wp:positionV relativeFrom="paragraph">
                        <wp:posOffset>55880</wp:posOffset>
                      </wp:positionV>
                      <wp:extent cx="200025" cy="247650"/>
                      <wp:effectExtent l="0" t="19050" r="47625" b="38100"/>
                      <wp:wrapNone/>
                      <wp:docPr id="10" name="Стрелка вправ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476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88AA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0" o:spid="_x0000_s1026" type="#_x0000_t13" style="position:absolute;margin-left:-37.4pt;margin-top:4.4pt;width:15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" adj="10800" fillcolor="red" strokecolor="#1f4d78 [1604]" strokeweight="1pt"/>
                  </w:pict>
                </mc:Fallback>
              </mc:AlternateContent>
            </w:r>
          </w:p>
        </w:tc>
        <w:tc>
          <w:tcPr>
            <w:tcW w:w="316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7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  <w:gridSpan w:val="2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9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07C" w:rsidRPr="005145AC" w:rsidTr="0046207C">
        <w:trPr>
          <w:trHeight w:val="276"/>
        </w:trPr>
        <w:tc>
          <w:tcPr>
            <w:tcW w:w="494" w:type="dxa"/>
            <w:gridSpan w:val="2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758" w:type="dxa"/>
          </w:tcPr>
          <w:p w:rsidR="0071218D" w:rsidRDefault="00371F6A" w:rsidP="00A52E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Віддає розпорядження про збір керівного складу адміністрації, </w:t>
            </w:r>
            <w:r w:rsidR="00344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керівників спеціалізованих служб цивільного захисту</w:t>
            </w:r>
            <w:r w:rsidR="00344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оперативної групи</w:t>
            </w:r>
            <w:r w:rsidR="00F47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членів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комісії з питань техногенно-екологічної безпеки та надзвичайних ситуацій </w:t>
            </w:r>
            <w:r w:rsidR="00344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захищеному пункті управління</w:t>
            </w:r>
          </w:p>
        </w:tc>
        <w:tc>
          <w:tcPr>
            <w:tcW w:w="1818" w:type="dxa"/>
          </w:tcPr>
          <w:p w:rsidR="0071218D" w:rsidRDefault="009E74D6" w:rsidP="00712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Ч+3</w:t>
            </w:r>
          </w:p>
        </w:tc>
        <w:tc>
          <w:tcPr>
            <w:tcW w:w="316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71218D" w:rsidRPr="005145AC" w:rsidRDefault="00A52EA4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5B4AF6" wp14:editId="70579D1A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403860</wp:posOffset>
                      </wp:positionV>
                      <wp:extent cx="400050" cy="257175"/>
                      <wp:effectExtent l="0" t="19050" r="38100" b="47625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B9E6E" id="Стрелка вправо 1" o:spid="_x0000_s1026" type="#_x0000_t13" style="position:absolute;margin-left:-21.6pt;margin-top:31.8pt;width:31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" adj="14657" fillcolor="#5b9bd5" strokecolor="#41719c" strokeweight="1pt"/>
                  </w:pict>
                </mc:Fallback>
              </mc:AlternateContent>
            </w:r>
          </w:p>
        </w:tc>
        <w:tc>
          <w:tcPr>
            <w:tcW w:w="316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7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  <w:gridSpan w:val="2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9" w:type="dxa"/>
          </w:tcPr>
          <w:p w:rsidR="0071218D" w:rsidRPr="005145AC" w:rsidRDefault="0071218D" w:rsidP="0071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07C" w:rsidRPr="005145AC" w:rsidTr="0046207C">
        <w:trPr>
          <w:trHeight w:val="276"/>
        </w:trPr>
        <w:tc>
          <w:tcPr>
            <w:tcW w:w="494" w:type="dxa"/>
            <w:gridSpan w:val="2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758" w:type="dxa"/>
          </w:tcPr>
          <w:p w:rsidR="00371F6A" w:rsidRPr="00826BBB" w:rsidRDefault="00DB07E7" w:rsidP="00826B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="00371F6A" w:rsidRPr="0082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оповідає </w:t>
            </w:r>
            <w:r w:rsidR="007B38EB" w:rsidRPr="0082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голові Луганської</w:t>
            </w:r>
            <w:r w:rsidR="00371F6A" w:rsidRPr="0082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облас</w:t>
            </w:r>
            <w:r w:rsidR="007B38EB" w:rsidRPr="0082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ної державної адміністрації</w:t>
            </w:r>
            <w:r w:rsidR="009E74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B38EB" w:rsidRPr="0082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9E74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B38EB" w:rsidRPr="0082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керівнику</w:t>
            </w:r>
            <w:r w:rsidR="009E74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обласної</w:t>
            </w:r>
            <w:r w:rsidR="007B38EB" w:rsidRPr="0082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E74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7B38EB" w:rsidRPr="0082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ійськово-цивільної адміністрації про:</w:t>
            </w:r>
          </w:p>
          <w:p w:rsidR="00DB07E7" w:rsidRPr="0072522B" w:rsidRDefault="00DB07E7" w:rsidP="00DB07E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22B">
              <w:rPr>
                <w:rFonts w:ascii="Times New Roman" w:hAnsi="Times New Roman"/>
                <w:sz w:val="24"/>
                <w:szCs w:val="24"/>
                <w:lang w:val="uk-UA"/>
              </w:rPr>
              <w:t>- по</w:t>
            </w:r>
            <w:r w:rsidR="00344993">
              <w:rPr>
                <w:rFonts w:ascii="Times New Roman" w:hAnsi="Times New Roman"/>
                <w:sz w:val="24"/>
                <w:szCs w:val="24"/>
                <w:lang w:val="uk-UA"/>
              </w:rPr>
              <w:t>чаток обстрілу</w:t>
            </w:r>
            <w:r w:rsidRPr="0072522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B07E7" w:rsidRPr="0072522B" w:rsidRDefault="007B38EB" w:rsidP="00DB07E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B07E7" w:rsidRPr="0072522B">
              <w:rPr>
                <w:rFonts w:ascii="Times New Roman" w:hAnsi="Times New Roman"/>
                <w:sz w:val="24"/>
                <w:szCs w:val="24"/>
                <w:lang w:val="uk-UA"/>
              </w:rPr>
              <w:t>кількість та стан постраждалих (санітарні та безповоротні втрати);</w:t>
            </w:r>
          </w:p>
          <w:p w:rsidR="00DB07E7" w:rsidRPr="0072522B" w:rsidRDefault="00DB07E7" w:rsidP="00DB07E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22B">
              <w:rPr>
                <w:rFonts w:ascii="Times New Roman" w:hAnsi="Times New Roman"/>
                <w:sz w:val="24"/>
                <w:szCs w:val="24"/>
                <w:lang w:val="uk-UA"/>
              </w:rPr>
              <w:t>- район, квартали, житлові будинки, об’єкти інфраструктури та суб’єкти господарювання, які потрапили під обстріл;</w:t>
            </w:r>
          </w:p>
          <w:p w:rsidR="00DB07E7" w:rsidRPr="0072522B" w:rsidRDefault="00DB07E7" w:rsidP="00DB07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22B">
              <w:rPr>
                <w:rFonts w:ascii="Times New Roman" w:hAnsi="Times New Roman"/>
                <w:sz w:val="24"/>
                <w:szCs w:val="24"/>
                <w:lang w:val="uk-UA"/>
              </w:rPr>
              <w:t>- заходи, які виконані на час доповіді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(сили, засоби та матеріальні ресурси, які залучені)</w:t>
            </w:r>
            <w:r w:rsidRPr="0072522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B07E7" w:rsidRDefault="00DB07E7" w:rsidP="00DB07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22B">
              <w:rPr>
                <w:rFonts w:ascii="Times New Roman" w:hAnsi="Times New Roman"/>
                <w:sz w:val="24"/>
                <w:szCs w:val="24"/>
                <w:lang w:val="uk-UA"/>
              </w:rPr>
              <w:t>- заходи, які заплановано виконати;</w:t>
            </w:r>
          </w:p>
          <w:p w:rsidR="00DB07E7" w:rsidRPr="00322CD9" w:rsidRDefault="00DB07E7" w:rsidP="00344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необхідн</w:t>
            </w:r>
            <w:r w:rsidR="00344993">
              <w:rPr>
                <w:rFonts w:ascii="Times New Roman" w:hAnsi="Times New Roman"/>
                <w:sz w:val="24"/>
                <w:szCs w:val="24"/>
                <w:lang w:val="uk-UA"/>
              </w:rPr>
              <w:t>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допомоги від Луганської ОДА-ВЦА.</w:t>
            </w:r>
          </w:p>
        </w:tc>
        <w:tc>
          <w:tcPr>
            <w:tcW w:w="1818" w:type="dxa"/>
          </w:tcPr>
          <w:p w:rsidR="00371F6A" w:rsidRDefault="009E74D6" w:rsidP="004C2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Ч+4</w:t>
            </w: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A52EA4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5B4AF6" wp14:editId="70579D1A">
                      <wp:simplePos x="0" y="0"/>
                      <wp:positionH relativeFrom="column">
                        <wp:posOffset>-274955</wp:posOffset>
                      </wp:positionH>
                      <wp:positionV relativeFrom="paragraph">
                        <wp:posOffset>1022350</wp:posOffset>
                      </wp:positionV>
                      <wp:extent cx="1009650" cy="361950"/>
                      <wp:effectExtent l="0" t="19050" r="38100" b="38100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619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4D02" w:rsidRPr="00E90F82" w:rsidRDefault="001D4D02" w:rsidP="001D4D0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B4AF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left:0;text-align:left;margin-left:-21.65pt;margin-top:80.5pt;width:79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" adj="17728" fillcolor="red" strokecolor="#41719c" strokeweight="1pt">
                      <v:textbox>
                        <w:txbxContent>
                          <w:p w:rsidR="001D4D02" w:rsidRPr="00E90F82" w:rsidRDefault="001D4D02" w:rsidP="001D4D0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7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  <w:gridSpan w:val="2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07C" w:rsidRPr="005145AC" w:rsidTr="0046207C">
        <w:trPr>
          <w:trHeight w:val="264"/>
        </w:trPr>
        <w:tc>
          <w:tcPr>
            <w:tcW w:w="494" w:type="dxa"/>
            <w:gridSpan w:val="2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5758" w:type="dxa"/>
          </w:tcPr>
          <w:p w:rsidR="004C2D22" w:rsidRPr="00452643" w:rsidRDefault="00F4710B" w:rsidP="009E74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Приймає доповіді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керівного складу адміністрації, (керівників спеціалізованих служб цивільного захисту, оперативної групи, членів комісії з питань техногенно-екологічної безпеки та надзвичайних ситуацій</w:t>
            </w:r>
            <w:r w:rsidR="009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18" w:type="dxa"/>
          </w:tcPr>
          <w:p w:rsidR="004C2D22" w:rsidRDefault="009E74D6" w:rsidP="004C2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Ч+9</w:t>
            </w:r>
          </w:p>
          <w:p w:rsidR="00371F6A" w:rsidRDefault="00F4710B" w:rsidP="004C2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7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</w:tcPr>
          <w:p w:rsidR="004C2D22" w:rsidRPr="005145AC" w:rsidRDefault="003E1501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B1089A" wp14:editId="4EA3AC80">
                      <wp:simplePos x="0" y="0"/>
                      <wp:positionH relativeFrom="column">
                        <wp:posOffset>-410210</wp:posOffset>
                      </wp:positionH>
                      <wp:positionV relativeFrom="paragraph">
                        <wp:posOffset>300355</wp:posOffset>
                      </wp:positionV>
                      <wp:extent cx="676275" cy="219075"/>
                      <wp:effectExtent l="0" t="0" r="47625" b="28575"/>
                      <wp:wrapNone/>
                      <wp:docPr id="3" name="Пяти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1907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F9094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3" o:spid="_x0000_s1026" type="#_x0000_t15" style="position:absolute;margin-left:-32.3pt;margin-top:23.65pt;width:53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" adj="18101" fillcolor="#5b9bd5" strokecolor="#41719c" strokeweight="1pt"/>
                  </w:pict>
                </mc:Fallback>
              </mc:AlternateContent>
            </w:r>
          </w:p>
        </w:tc>
        <w:tc>
          <w:tcPr>
            <w:tcW w:w="268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" w:type="dxa"/>
          </w:tcPr>
          <w:p w:rsidR="004C2D22" w:rsidRPr="005145AC" w:rsidRDefault="00EB4759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81BDDB" wp14:editId="695D1DD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309880</wp:posOffset>
                      </wp:positionV>
                      <wp:extent cx="492125" cy="219075"/>
                      <wp:effectExtent l="0" t="0" r="22225" b="28575"/>
                      <wp:wrapNone/>
                      <wp:docPr id="5" name="Волн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125" cy="219075"/>
                              </a:xfrm>
                              <a:prstGeom prst="wav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DC5BD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Волна 5" o:spid="_x0000_s1026" type="#_x0000_t64" style="position:absolute;margin-left:8.2pt;margin-top:24.4pt;width:38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" adj="2700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69" w:type="dxa"/>
            <w:gridSpan w:val="2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4C2D22" w:rsidRPr="005145AC" w:rsidRDefault="0046207C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A01AA9" wp14:editId="152B95F2">
                      <wp:simplePos x="0" y="0"/>
                      <wp:positionH relativeFrom="column">
                        <wp:posOffset>-414020</wp:posOffset>
                      </wp:positionH>
                      <wp:positionV relativeFrom="paragraph">
                        <wp:posOffset>214630</wp:posOffset>
                      </wp:positionV>
                      <wp:extent cx="1028700" cy="438150"/>
                      <wp:effectExtent l="19050" t="19050" r="38100" b="38100"/>
                      <wp:wrapNone/>
                      <wp:docPr id="8" name="Стрелка вправо с вырезом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3815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7BD7B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елка вправо с вырезом 8" o:spid="_x0000_s1026" type="#_x0000_t94" style="position:absolute;margin-left:-32.6pt;margin-top:16.9pt;width:8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" adj="17000" fillcolor="#5b9bd5" strokecolor="#41719c" strokeweight="1pt"/>
                  </w:pict>
                </mc:Fallback>
              </mc:AlternateContent>
            </w:r>
          </w:p>
        </w:tc>
        <w:tc>
          <w:tcPr>
            <w:tcW w:w="26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4C2D22" w:rsidRPr="005145AC" w:rsidRDefault="0046207C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81BDDB" wp14:editId="695D1DD9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309880</wp:posOffset>
                      </wp:positionV>
                      <wp:extent cx="495300" cy="247650"/>
                      <wp:effectExtent l="0" t="0" r="19050" b="19050"/>
                      <wp:wrapNone/>
                      <wp:docPr id="4" name="Волн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wav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F6DC0" id="Волна 4" o:spid="_x0000_s1026" type="#_x0000_t64" style="position:absolute;margin-left:-17.65pt;margin-top:24.4pt;width:39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" adj="2700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07C" w:rsidRPr="005145AC" w:rsidTr="0046207C">
        <w:trPr>
          <w:trHeight w:val="276"/>
        </w:trPr>
        <w:tc>
          <w:tcPr>
            <w:tcW w:w="494" w:type="dxa"/>
            <w:gridSpan w:val="2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758" w:type="dxa"/>
          </w:tcPr>
          <w:p w:rsidR="004C2D22" w:rsidRDefault="004C2D22" w:rsidP="00F60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Проводить нараду з керівним складом адміністрації, </w:t>
            </w:r>
            <w:r w:rsidR="00F471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82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керівниками спеціалізованих служб цивільного захисту, оперативною групою</w:t>
            </w:r>
            <w:r w:rsidR="008B0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членами</w:t>
            </w:r>
            <w:r w:rsidRPr="0082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комісії з питань техногенно-екологічної безпеки та надзвичайних ситуацій</w:t>
            </w:r>
            <w:r w:rsidR="009E74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82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на якій:</w:t>
            </w:r>
          </w:p>
          <w:p w:rsidR="002E7853" w:rsidRPr="002E7853" w:rsidRDefault="002E7853" w:rsidP="00F60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з</w:t>
            </w:r>
            <w:r w:rsidRPr="002E7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аслуховує заст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упників, керівників підрозділів</w:t>
            </w:r>
            <w:r w:rsidR="008B0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ВЦА, </w:t>
            </w:r>
            <w:r w:rsidR="00F47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2E7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керівників спеціалізованих служб цивільного захисту, </w:t>
            </w:r>
            <w:r w:rsidR="008B0F78" w:rsidRPr="00F47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голову </w:t>
            </w:r>
            <w:r w:rsidRPr="00F47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 з питань техногенно-екологічної безпеки та надзвичайних ситуацій</w:t>
            </w:r>
            <w:r w:rsidRPr="002E7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B0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голову</w:t>
            </w:r>
            <w:r w:rsidRPr="002E7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комісі</w:t>
            </w:r>
            <w:r w:rsidR="008B0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2E7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евакуації, керівників комунальних підприємств та суб’єктів господарювання </w:t>
            </w:r>
            <w:r w:rsidR="00F47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ВЦА</w:t>
            </w:r>
            <w:r w:rsidR="009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8B0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уточнює завдання кожному</w:t>
            </w:r>
            <w:r w:rsidR="008F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E7853" w:rsidRPr="002E7853" w:rsidRDefault="008B0F78" w:rsidP="00F60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 w:rsidR="002E7853" w:rsidRPr="002E7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E7853" w:rsidRPr="002E7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іддає розпорядження на організацію чергування оперативної групи на чолі із заступник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="002E7853" w:rsidRPr="002E7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ВЦА</w:t>
            </w:r>
            <w:r w:rsidR="008F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C2D22" w:rsidRDefault="008B0F78" w:rsidP="00F60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C2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призначає керівника робіт з ліквідації </w:t>
            </w:r>
            <w:r w:rsidR="00826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наслідків </w:t>
            </w:r>
            <w:r w:rsidR="004C2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</w:t>
            </w:r>
            <w:r w:rsidR="00F47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необхідністю)</w:t>
            </w:r>
            <w:r w:rsidR="00452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C2D22" w:rsidRDefault="008F39EA" w:rsidP="00F60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C2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0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віддає розпорядження на уточнення Плану реагування на надзвичайні ситуації та Плану евакуації та вводить їх в дію (за необхідністю)</w:t>
            </w:r>
            <w:r w:rsidR="004C2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C2D22" w:rsidRDefault="008F39EA" w:rsidP="00F60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C2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визначає режим роботи керівного складу</w:t>
            </w:r>
            <w:r w:rsidR="008B0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встановлює порядок та строки надання доповідей про виконання визначених заходів</w:t>
            </w:r>
            <w:r w:rsidR="004C2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C2D22" w:rsidRPr="008F39EA" w:rsidRDefault="008F39EA" w:rsidP="00F60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C2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8F3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4C2D22" w:rsidRPr="008F3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тавить завдання щодо:</w:t>
            </w:r>
          </w:p>
          <w:p w:rsidR="004C2D22" w:rsidRDefault="004C2D22" w:rsidP="00F60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посилення спостереження і контролю</w:t>
            </w:r>
            <w:r w:rsidRPr="00D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обстановки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території </w:t>
            </w:r>
            <w:r w:rsidR="00F47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ВЦА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C2D22" w:rsidRPr="00F4710B" w:rsidRDefault="004C2D22" w:rsidP="00F60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визначення заходів, які необхідно провести </w:t>
            </w:r>
            <w:r w:rsidRPr="00D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мінімізації впливу </w:t>
            </w:r>
            <w:r w:rsidR="008F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наслідків </w:t>
            </w:r>
            <w:r w:rsidR="008F39EA" w:rsidRPr="00F47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обстрілу</w:t>
            </w:r>
            <w:r w:rsidRPr="00F47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4710B" w:rsidRPr="005E3E0A" w:rsidRDefault="004C2D22" w:rsidP="00F47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5E3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збору інформації</w:t>
            </w:r>
            <w:r w:rsidR="00F4710B" w:rsidRPr="005E3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E3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обміну такою інформацією</w:t>
            </w:r>
            <w:r w:rsidR="00F4710B" w:rsidRPr="005E3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організації взаємодії  між спеціалізованими службами, силами і засобами цивільного захисту;</w:t>
            </w:r>
          </w:p>
          <w:p w:rsidR="004C2D22" w:rsidRDefault="004C2D22" w:rsidP="00F60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посилення оперативної</w:t>
            </w:r>
            <w:r w:rsidRPr="00380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чергової зміни</w:t>
            </w:r>
            <w:r w:rsidR="005E3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ВЦА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C2D22" w:rsidRDefault="004C2D22" w:rsidP="00F60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1E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озгортання пункті</w:t>
            </w:r>
            <w:r w:rsidRPr="001E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тимчасового розміщення</w:t>
            </w:r>
            <w:r w:rsidRPr="001E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тривалого </w:t>
            </w:r>
            <w:r w:rsidRPr="001E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прожива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Pr="001E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я) населе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і організації</w:t>
            </w:r>
            <w:r w:rsidRPr="001E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них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шочергового життєзабезпечення</w:t>
            </w:r>
            <w:r w:rsidR="00F6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0F4D" w:rsidRPr="00380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6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</w:t>
            </w:r>
            <w:r w:rsidR="00F60F4D" w:rsidRPr="00380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необх</w:t>
            </w:r>
            <w:r w:rsidR="00F6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ідності</w:t>
            </w:r>
            <w:r w:rsidR="00F60F4D" w:rsidRPr="00380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1E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C2D22" w:rsidRDefault="004C2D22" w:rsidP="00F60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приведення у готовні</w:t>
            </w:r>
            <w:r w:rsidRPr="00380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сть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ікувально-профі</w:t>
            </w:r>
            <w:r w:rsidRPr="00380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лактич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80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закладів до прийому постраждалих і надання їм </w:t>
            </w:r>
            <w:r w:rsidRPr="00380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чної допомоги</w:t>
            </w:r>
            <w:r w:rsidRPr="00380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C2D22" w:rsidRDefault="004C2D22" w:rsidP="00F60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готовності до видачі майна з резерві</w:t>
            </w:r>
            <w:r w:rsidRPr="00380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його доставки до місць тимчасового розміщення постраждалих</w:t>
            </w:r>
            <w:r w:rsidR="005E3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(за необхідністю);</w:t>
            </w:r>
          </w:p>
          <w:p w:rsidR="004C2D22" w:rsidRDefault="004C2D22" w:rsidP="00F60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31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бмеження </w:t>
            </w:r>
            <w:r w:rsidRPr="00831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людей і транспортни</w:t>
            </w:r>
            <w:r w:rsidRPr="00831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засобів</w:t>
            </w:r>
            <w:r w:rsidRPr="00831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небезпечну територі</w:t>
            </w:r>
            <w:r w:rsidRPr="00831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ю;</w:t>
            </w:r>
          </w:p>
          <w:p w:rsidR="004C2D22" w:rsidRDefault="004C2D22" w:rsidP="00F60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поряд</w:t>
            </w:r>
            <w:r w:rsidRPr="00831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використання транспортни</w:t>
            </w:r>
            <w:r w:rsidRPr="00831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засобів</w:t>
            </w:r>
            <w:r w:rsidRPr="00831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засобів зв’язку і</w:t>
            </w:r>
            <w:r w:rsidRPr="00831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1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Pr="00831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а так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 іншого майна органі</w:t>
            </w:r>
            <w:r w:rsidRPr="00831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 влади, органі</w:t>
            </w:r>
            <w:r w:rsidRPr="00831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ісцевого </w:t>
            </w:r>
            <w:r w:rsidRPr="00831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</w:t>
            </w:r>
            <w:r w:rsidR="005E3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врядування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суб’єктів господарювання</w:t>
            </w:r>
            <w:r w:rsidRPr="00831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C2D22" w:rsidRDefault="004C2D22" w:rsidP="00F60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43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зупинення діяльності суб’єктів господарювання</w:t>
            </w:r>
            <w:r w:rsidR="005E3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необхідністю);</w:t>
            </w:r>
          </w:p>
          <w:p w:rsidR="004C2D22" w:rsidRDefault="004C2D22" w:rsidP="00F60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організації</w:t>
            </w:r>
            <w:r w:rsidRPr="00C15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орони громадського порядку</w:t>
            </w:r>
            <w:r w:rsidRPr="00C15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небезпечній зоні;</w:t>
            </w:r>
          </w:p>
          <w:p w:rsidR="004C2D22" w:rsidRDefault="004C2D22" w:rsidP="005E3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здійснення заходів, </w:t>
            </w:r>
            <w:r w:rsidRPr="005E3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обумовлених розвитком ситуації</w:t>
            </w:r>
            <w:r w:rsidR="005E3E0A" w:rsidRPr="005E3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3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спрямованих </w:t>
            </w:r>
            <w:r w:rsidRPr="00A43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хист </w:t>
            </w:r>
            <w:r w:rsidRPr="00A43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і</w:t>
            </w:r>
            <w:r w:rsidRPr="00A43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</w:t>
            </w:r>
            <w:r w:rsidRPr="00A43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43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творення </w:t>
            </w:r>
            <w:r w:rsidRPr="00A43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43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</w:t>
            </w:r>
            <w:r w:rsidRPr="00A43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  <w:r w:rsidRPr="00A43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</w:t>
            </w:r>
            <w:r w:rsidRPr="00A43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43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43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ції </w:t>
            </w:r>
            <w:r w:rsidRPr="00A43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негативного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пливу</w:t>
            </w:r>
            <w:r w:rsidR="005E3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наслідків обстрілу</w:t>
            </w:r>
            <w:r w:rsidRPr="00A43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18" w:type="dxa"/>
          </w:tcPr>
          <w:p w:rsidR="00F001AB" w:rsidRDefault="009E74D6" w:rsidP="00F0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Ч+9</w:t>
            </w:r>
          </w:p>
          <w:p w:rsidR="00F001AB" w:rsidRDefault="00F001AB" w:rsidP="00F0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 робочий час)</w:t>
            </w:r>
          </w:p>
          <w:p w:rsidR="009E74D6" w:rsidRDefault="009E74D6" w:rsidP="00F0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74D6" w:rsidRDefault="009E74D6" w:rsidP="00F0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74D6" w:rsidRDefault="00CE24D2" w:rsidP="009E7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Ч+40</w:t>
            </w:r>
          </w:p>
          <w:p w:rsidR="009E74D6" w:rsidRDefault="009E74D6" w:rsidP="009E7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 неробочий час)</w:t>
            </w:r>
          </w:p>
          <w:p w:rsidR="00F001AB" w:rsidRDefault="00F001AB" w:rsidP="00F0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AB" w:rsidRDefault="00F001AB" w:rsidP="00F0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AB" w:rsidRDefault="00F001AB" w:rsidP="00F0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AB" w:rsidRDefault="00F001AB" w:rsidP="00F0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AB" w:rsidRDefault="00F001AB" w:rsidP="00F0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AB" w:rsidRDefault="00F001AB" w:rsidP="00F0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AB" w:rsidRDefault="00F001AB" w:rsidP="00F0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AB" w:rsidRDefault="00F001AB" w:rsidP="00F0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AB" w:rsidRDefault="00F001AB" w:rsidP="00F0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AB" w:rsidRDefault="00F001AB" w:rsidP="00F0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AB" w:rsidRDefault="00F001AB" w:rsidP="00F0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AB" w:rsidRDefault="00F001AB" w:rsidP="00F0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AB" w:rsidRDefault="00F001AB" w:rsidP="00F0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AB" w:rsidRDefault="00F001AB" w:rsidP="00F0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AB" w:rsidRDefault="00F001AB" w:rsidP="00F0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AB" w:rsidRDefault="00F001AB" w:rsidP="00F0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AB" w:rsidRDefault="00F001AB" w:rsidP="00F0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AB" w:rsidRDefault="00F001AB" w:rsidP="00F0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AB" w:rsidRDefault="00F001AB" w:rsidP="00F0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F001AB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E5A38E" wp14:editId="58C058E0">
                      <wp:simplePos x="0" y="0"/>
                      <wp:positionH relativeFrom="column">
                        <wp:posOffset>-479425</wp:posOffset>
                      </wp:positionH>
                      <wp:positionV relativeFrom="paragraph">
                        <wp:posOffset>2593975</wp:posOffset>
                      </wp:positionV>
                      <wp:extent cx="2225040" cy="281940"/>
                      <wp:effectExtent l="0" t="19050" r="41910" b="41910"/>
                      <wp:wrapNone/>
                      <wp:docPr id="11" name="Стрелка вправ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504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309A66F" id="Стрелка вправо 11" o:spid="_x0000_s1026" type="#_x0000_t13" style="position:absolute;margin-left:-37.75pt;margin-top:204.25pt;width:175.2pt;height:22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" adj="20232" fillcolor="red" strokecolor="#1f4d78 [1604]" strokeweight="1pt"/>
                  </w:pict>
                </mc:Fallback>
              </mc:AlternateContent>
            </w: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024636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198754</wp:posOffset>
                  </wp:positionV>
                  <wp:extent cx="381000" cy="295275"/>
                  <wp:effectExtent l="0" t="0" r="0" b="952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19" cy="295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7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" w:type="dxa"/>
          </w:tcPr>
          <w:p w:rsidR="004C2D22" w:rsidRPr="005145AC" w:rsidRDefault="004C3BC5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4C1951" wp14:editId="7A741376">
                      <wp:simplePos x="0" y="0"/>
                      <wp:positionH relativeFrom="column">
                        <wp:posOffset>-747395</wp:posOffset>
                      </wp:positionH>
                      <wp:positionV relativeFrom="paragraph">
                        <wp:posOffset>151130</wp:posOffset>
                      </wp:positionV>
                      <wp:extent cx="1114425" cy="361950"/>
                      <wp:effectExtent l="0" t="19050" r="47625" b="38100"/>
                      <wp:wrapNone/>
                      <wp:docPr id="19" name="Стрелка вправ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619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D7573" id="Стрелка вправо 19" o:spid="_x0000_s1026" type="#_x0000_t13" style="position:absolute;margin-left:-58.85pt;margin-top:11.9pt;width:87.7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" adj="18092" fillcolor="red" strokecolor="#41719c" strokeweight="1pt"/>
                  </w:pict>
                </mc:Fallback>
              </mc:AlternateContent>
            </w:r>
          </w:p>
        </w:tc>
        <w:tc>
          <w:tcPr>
            <w:tcW w:w="269" w:type="dxa"/>
            <w:gridSpan w:val="2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07C" w:rsidRPr="005145AC" w:rsidTr="0046207C">
        <w:trPr>
          <w:trHeight w:val="276"/>
        </w:trPr>
        <w:tc>
          <w:tcPr>
            <w:tcW w:w="494" w:type="dxa"/>
            <w:gridSpan w:val="2"/>
          </w:tcPr>
          <w:p w:rsidR="00CE24D2" w:rsidRPr="005145AC" w:rsidRDefault="00CE24D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758" w:type="dxa"/>
          </w:tcPr>
          <w:p w:rsidR="00CE24D2" w:rsidRPr="00C152A0" w:rsidRDefault="00CE24D2" w:rsidP="005E3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Інформує керівництво області про розвиток ситуації</w:t>
            </w:r>
          </w:p>
        </w:tc>
        <w:tc>
          <w:tcPr>
            <w:tcW w:w="1818" w:type="dxa"/>
          </w:tcPr>
          <w:p w:rsidR="00CE24D2" w:rsidRDefault="00CE24D2" w:rsidP="004C2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встановлені терміни</w:t>
            </w:r>
          </w:p>
        </w:tc>
        <w:tc>
          <w:tcPr>
            <w:tcW w:w="8504" w:type="dxa"/>
            <w:gridSpan w:val="30"/>
          </w:tcPr>
          <w:p w:rsidR="00CE24D2" w:rsidRPr="00CE24D2" w:rsidRDefault="00CE24D2" w:rsidP="00CE2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встановленими вимогами</w:t>
            </w:r>
          </w:p>
        </w:tc>
      </w:tr>
      <w:tr w:rsidR="0046207C" w:rsidRPr="005145AC" w:rsidTr="0046207C">
        <w:trPr>
          <w:trHeight w:val="276"/>
        </w:trPr>
        <w:tc>
          <w:tcPr>
            <w:tcW w:w="494" w:type="dxa"/>
            <w:gridSpan w:val="2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758" w:type="dxa"/>
          </w:tcPr>
          <w:p w:rsidR="004C2D22" w:rsidRDefault="004C2D22" w:rsidP="004C2D22">
            <w:r w:rsidRPr="00EB0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Контролює  роботу підлеглих органів управління, спеціалізованих служб цивільного захисту.</w:t>
            </w:r>
          </w:p>
        </w:tc>
        <w:tc>
          <w:tcPr>
            <w:tcW w:w="1818" w:type="dxa"/>
          </w:tcPr>
          <w:p w:rsidR="00CE24D2" w:rsidRDefault="00CE24D2" w:rsidP="00CE2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Ч+40</w:t>
            </w:r>
          </w:p>
          <w:p w:rsidR="004C2D22" w:rsidRDefault="004C2D22" w:rsidP="004C2D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7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  <w:gridSpan w:val="2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4C2D22" w:rsidRPr="005145AC" w:rsidRDefault="00CA2F07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C95191" wp14:editId="634AFB38">
                      <wp:simplePos x="0" y="0"/>
                      <wp:positionH relativeFrom="column">
                        <wp:posOffset>-326390</wp:posOffset>
                      </wp:positionH>
                      <wp:positionV relativeFrom="paragraph">
                        <wp:posOffset>106510</wp:posOffset>
                      </wp:positionV>
                      <wp:extent cx="685800" cy="180975"/>
                      <wp:effectExtent l="0" t="0" r="38100" b="28575"/>
                      <wp:wrapNone/>
                      <wp:docPr id="18" name="Пяти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8097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90919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18" o:spid="_x0000_s1026" type="#_x0000_t15" style="position:absolute;margin-left:-25.7pt;margin-top:8.4pt;width:54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" adj="18750" fillcolor="red" strokecolor="#41719c" strokeweight="1pt"/>
                  </w:pict>
                </mc:Fallback>
              </mc:AlternateContent>
            </w:r>
          </w:p>
        </w:tc>
        <w:tc>
          <w:tcPr>
            <w:tcW w:w="270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4C2D22" w:rsidRPr="005145AC" w:rsidRDefault="0046207C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C48FA1" wp14:editId="41C70634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124460</wp:posOffset>
                      </wp:positionV>
                      <wp:extent cx="266700" cy="133350"/>
                      <wp:effectExtent l="0" t="0" r="19050" b="19050"/>
                      <wp:wrapNone/>
                      <wp:docPr id="17" name="Волн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33350"/>
                              </a:xfrm>
                              <a:prstGeom prst="wav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4299C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Волна 17" o:spid="_x0000_s1026" type="#_x0000_t64" style="position:absolute;margin-left:-14.45pt;margin-top:9.8pt;width:21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" adj="2700" fillcolor="red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4C2D22" w:rsidRPr="005145AC" w:rsidRDefault="0046207C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8A12A6" wp14:editId="3FFA18D6">
                      <wp:simplePos x="0" y="0"/>
                      <wp:positionH relativeFrom="column">
                        <wp:posOffset>-519430</wp:posOffset>
                      </wp:positionH>
                      <wp:positionV relativeFrom="paragraph">
                        <wp:posOffset>27305</wp:posOffset>
                      </wp:positionV>
                      <wp:extent cx="771525" cy="304800"/>
                      <wp:effectExtent l="19050" t="19050" r="28575" b="38100"/>
                      <wp:wrapNone/>
                      <wp:docPr id="16" name="Стрелка вправо с вырезом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0480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BA799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елка вправо с вырезом 16" o:spid="_x0000_s1026" type="#_x0000_t94" style="position:absolute;margin-left:-40.9pt;margin-top:2.15pt;width:60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" adj="17333" fillcolor="red" strokecolor="#41719c" strokeweight="1pt"/>
                  </w:pict>
                </mc:Fallback>
              </mc:AlternateContent>
            </w:r>
          </w:p>
        </w:tc>
        <w:tc>
          <w:tcPr>
            <w:tcW w:w="270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4C2D22" w:rsidRPr="005145AC" w:rsidRDefault="0046207C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B8CE84" wp14:editId="08D78296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131445</wp:posOffset>
                      </wp:positionV>
                      <wp:extent cx="266700" cy="133350"/>
                      <wp:effectExtent l="0" t="0" r="19050" b="19050"/>
                      <wp:wrapNone/>
                      <wp:docPr id="15" name="Волн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33350"/>
                              </a:xfrm>
                              <a:prstGeom prst="wav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D3202" id="Волна 15" o:spid="_x0000_s1026" type="#_x0000_t64" style="position:absolute;margin-left:-13.2pt;margin-top:10.35pt;width:21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" adj="2700" fillcolor="red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9" w:type="dxa"/>
          </w:tcPr>
          <w:p w:rsidR="004C2D22" w:rsidRPr="005145AC" w:rsidRDefault="004C2D22" w:rsidP="004C2D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C2D22" w:rsidRPr="004C2D22" w:rsidTr="0046207C">
        <w:tc>
          <w:tcPr>
            <w:tcW w:w="16574" w:type="dxa"/>
            <w:gridSpan w:val="34"/>
          </w:tcPr>
          <w:p w:rsidR="004C2D22" w:rsidRPr="004C2D22" w:rsidRDefault="004C2D22" w:rsidP="00F60F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4C2D2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ісля закінчення обстрілу</w:t>
            </w:r>
          </w:p>
        </w:tc>
      </w:tr>
      <w:tr w:rsidR="00452643" w:rsidRPr="004A2614" w:rsidTr="0046207C">
        <w:trPr>
          <w:trHeight w:val="1942"/>
        </w:trPr>
        <w:tc>
          <w:tcPr>
            <w:tcW w:w="425" w:type="dxa"/>
          </w:tcPr>
          <w:p w:rsidR="00452643" w:rsidRPr="004A2614" w:rsidRDefault="00452643" w:rsidP="004C2D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A261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974" w:type="dxa"/>
            <w:gridSpan w:val="18"/>
          </w:tcPr>
          <w:p w:rsidR="00452643" w:rsidRPr="004A2614" w:rsidRDefault="00452643" w:rsidP="004C2D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A261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Ставить задачу щодо:</w:t>
            </w:r>
          </w:p>
          <w:p w:rsidR="00452643" w:rsidRPr="004A2614" w:rsidRDefault="00452643" w:rsidP="004C2D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уточнення переліку населених пунктів</w:t>
            </w:r>
            <w:r w:rsidR="00EE1B2A"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площі території, яка підпала під обстріл </w:t>
            </w: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 часовий інтервал дії </w:t>
            </w:r>
            <w:r w:rsidR="00EE1B2A"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обстрілу;</w:t>
            </w:r>
          </w:p>
          <w:p w:rsidR="00452643" w:rsidRPr="004A2614" w:rsidRDefault="00452643" w:rsidP="004C2D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кількості загиблого та постраждалого населення</w:t>
            </w:r>
            <w:r w:rsidR="00EE1B2A"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зруйнованої інфраструктури</w:t>
            </w: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452643" w:rsidRPr="004A2614" w:rsidRDefault="00452643" w:rsidP="004C2D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EE1B2A"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скороч</w:t>
            </w: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ення терміну порушення нормальних умов життєдіяльності населення;</w:t>
            </w:r>
          </w:p>
          <w:p w:rsidR="00452643" w:rsidRPr="004A2614" w:rsidRDefault="00452643" w:rsidP="004C2D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уточнення завданих збитків, які розраховується відповідно до Методики оцінки збитків від наслідків надзвичайних ситуацій техногенного і природного характеру, затвердженої постановою КМУ від 15.02.2002 № 175</w:t>
            </w:r>
          </w:p>
        </w:tc>
        <w:tc>
          <w:tcPr>
            <w:tcW w:w="4175" w:type="dxa"/>
            <w:gridSpan w:val="15"/>
          </w:tcPr>
          <w:p w:rsidR="00452643" w:rsidRPr="004A2614" w:rsidRDefault="00452643" w:rsidP="004C2D22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C2D22" w:rsidRPr="00AD36D4" w:rsidTr="0046207C">
        <w:tc>
          <w:tcPr>
            <w:tcW w:w="425" w:type="dxa"/>
          </w:tcPr>
          <w:p w:rsidR="004C2D22" w:rsidRPr="004A2614" w:rsidRDefault="004C2D22" w:rsidP="004C2D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A261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974" w:type="dxa"/>
            <w:gridSpan w:val="18"/>
          </w:tcPr>
          <w:p w:rsidR="004C2D22" w:rsidRPr="004A2614" w:rsidRDefault="004C2D22" w:rsidP="00EE1B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Проводить засідання комісії з питань техногенно-екологічної безпеки та надзвичайних ситуацій щодо попередньої класифікації надзвичайної події і визначення заходів, сил і засобів для </w:t>
            </w:r>
            <w:r w:rsidR="00CE24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ліквідації її наслідків</w:t>
            </w: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75" w:type="dxa"/>
            <w:gridSpan w:val="15"/>
          </w:tcPr>
          <w:p w:rsidR="004C2D22" w:rsidRPr="004A2614" w:rsidRDefault="004C2D22" w:rsidP="004C2D22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E1B2A" w:rsidRPr="00AD36D4" w:rsidTr="0046207C">
        <w:tc>
          <w:tcPr>
            <w:tcW w:w="425" w:type="dxa"/>
          </w:tcPr>
          <w:p w:rsidR="00EE1B2A" w:rsidRPr="004A2614" w:rsidRDefault="00EE1B2A" w:rsidP="004C2D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A261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1974" w:type="dxa"/>
            <w:gridSpan w:val="18"/>
          </w:tcPr>
          <w:p w:rsidR="00EE1B2A" w:rsidRPr="004A2614" w:rsidRDefault="00EE1B2A" w:rsidP="00EE1B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Ставить завдання щодо визначення обсягу асигнувань, спрямованих на ліквідацію наслідків обстрілу за рахунок коштів суб’єктів господарювання і додатково - за рахунок резервних фондів місцевих бюджетів та матеріальних резервів</w:t>
            </w:r>
          </w:p>
        </w:tc>
        <w:tc>
          <w:tcPr>
            <w:tcW w:w="4175" w:type="dxa"/>
            <w:gridSpan w:val="15"/>
          </w:tcPr>
          <w:p w:rsidR="00EE1B2A" w:rsidRPr="004A2614" w:rsidRDefault="00EE1B2A" w:rsidP="004C2D22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C2D22" w:rsidRPr="004A2614" w:rsidTr="0046207C">
        <w:tc>
          <w:tcPr>
            <w:tcW w:w="425" w:type="dxa"/>
          </w:tcPr>
          <w:p w:rsidR="004C2D22" w:rsidRPr="004A2614" w:rsidRDefault="00EE1B2A" w:rsidP="004C2D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A261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974" w:type="dxa"/>
            <w:gridSpan w:val="18"/>
          </w:tcPr>
          <w:p w:rsidR="004C2D22" w:rsidRPr="004A2614" w:rsidRDefault="004C2D22" w:rsidP="00B02E8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Ставить завдання щодо підготовки Експертного висновку про рівень надзвичайної ситуації</w:t>
            </w:r>
            <w:r w:rsidR="00B02E81"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подальшого подання документів до ДСНС України</w:t>
            </w:r>
            <w:r w:rsidR="00EE1B2A"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(за вимогою обласної комісії з питань техногенно-екологічної безпеки та надзвичайних ситуацій)</w:t>
            </w:r>
          </w:p>
        </w:tc>
        <w:tc>
          <w:tcPr>
            <w:tcW w:w="4175" w:type="dxa"/>
            <w:gridSpan w:val="15"/>
          </w:tcPr>
          <w:p w:rsidR="004C2D22" w:rsidRPr="004A2614" w:rsidRDefault="004C2D22" w:rsidP="004C2D22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C2D22" w:rsidRPr="004A2614" w:rsidTr="0046207C">
        <w:tc>
          <w:tcPr>
            <w:tcW w:w="425" w:type="dxa"/>
          </w:tcPr>
          <w:p w:rsidR="004C2D22" w:rsidRPr="004A2614" w:rsidRDefault="004A2614" w:rsidP="004C2D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A261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974" w:type="dxa"/>
            <w:gridSpan w:val="18"/>
          </w:tcPr>
          <w:p w:rsidR="004C2D22" w:rsidRPr="004A2614" w:rsidRDefault="00CE24D2" w:rsidP="004C2D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Організовує в</w:t>
            </w:r>
            <w:r w:rsidR="004A2614" w:rsidRPr="004A261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иріш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ення</w:t>
            </w:r>
            <w:r w:rsidR="004A2614" w:rsidRPr="004A261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питан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ь</w:t>
            </w:r>
            <w:r w:rsidR="004A2614" w:rsidRPr="004A261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C2D22" w:rsidRPr="004A261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щодо:</w:t>
            </w:r>
          </w:p>
          <w:p w:rsidR="004C2D22" w:rsidRPr="004A2614" w:rsidRDefault="004C2D22" w:rsidP="004C2D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безперебійно</w:t>
            </w:r>
            <w:r w:rsidR="004A2614"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 забезпечення</w:t>
            </w: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матеріально-технічними засобами сил, які беруть участь у проведенні рятувальних та інших невідкладних робіт;</w:t>
            </w:r>
          </w:p>
          <w:p w:rsidR="004C2D22" w:rsidRPr="004A2614" w:rsidRDefault="004C2D22" w:rsidP="004C2D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виконання заходів </w:t>
            </w:r>
            <w:r w:rsidR="00CE24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щодо забезпечення</w:t>
            </w: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паливно-мастильними матеріалами сил, які беруть участь у проведенні рятувальних та інших невідкладних робіт;</w:t>
            </w:r>
          </w:p>
          <w:p w:rsidR="004C2D22" w:rsidRPr="004A2614" w:rsidRDefault="004C2D22" w:rsidP="004C2D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забезпечення тр</w:t>
            </w:r>
            <w:r w:rsidR="00CE24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разовим гарячим харчуванням особового складу сил, які беруть участь у проведенні рятувальних та інших невідкладних робіт;</w:t>
            </w:r>
          </w:p>
          <w:p w:rsidR="004C2D22" w:rsidRPr="004A2614" w:rsidRDefault="004C2D22" w:rsidP="004C2D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виконання заходів </w:t>
            </w:r>
            <w:r w:rsidR="00CE24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щод</w:t>
            </w:r>
            <w:r w:rsidR="00CE24D2"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CE24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населення продовольством і предметами першо</w:t>
            </w:r>
            <w:r w:rsidR="00B02E81"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</w:t>
            </w: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2E81"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необхідності</w:t>
            </w: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4C2D22" w:rsidRPr="004A2614" w:rsidRDefault="004C2D22" w:rsidP="004C2D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організації охорони громадського порядку в зоні </w:t>
            </w:r>
            <w:r w:rsidR="004A2614"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потерпілої від обстрілу </w:t>
            </w: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в місцях тимчасового розміщення (тр</w:t>
            </w:r>
            <w:r w:rsidR="006A10D9"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ивалого проживання) населення </w:t>
            </w: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4C2D22" w:rsidRPr="004A2614" w:rsidRDefault="004C2D22" w:rsidP="004A261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проведення оперативно-слідчих дій у зоні </w:t>
            </w:r>
            <w:r w:rsidR="004A2614"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потерпілої від обстрілу</w:t>
            </w:r>
          </w:p>
        </w:tc>
        <w:tc>
          <w:tcPr>
            <w:tcW w:w="4175" w:type="dxa"/>
            <w:gridSpan w:val="15"/>
          </w:tcPr>
          <w:p w:rsidR="004C2D22" w:rsidRPr="004A2614" w:rsidRDefault="004C2D22" w:rsidP="004C2D22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C2D22" w:rsidRPr="004A2614" w:rsidTr="0046207C">
        <w:tc>
          <w:tcPr>
            <w:tcW w:w="425" w:type="dxa"/>
          </w:tcPr>
          <w:p w:rsidR="004C2D22" w:rsidRPr="004A2614" w:rsidRDefault="004A2614" w:rsidP="004C2D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A261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974" w:type="dxa"/>
            <w:gridSpan w:val="18"/>
          </w:tcPr>
          <w:p w:rsidR="004C2D22" w:rsidRPr="004A2614" w:rsidRDefault="004C2D22" w:rsidP="004C2D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Організовує контроль </w:t>
            </w:r>
            <w:r w:rsidR="00CE24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виконанням заходів</w:t>
            </w: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роботи підлеглих органів управління, спеціаліз</w:t>
            </w:r>
            <w:r w:rsidR="00CE24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ованих служб цивільного захисту</w:t>
            </w:r>
          </w:p>
        </w:tc>
        <w:tc>
          <w:tcPr>
            <w:tcW w:w="4175" w:type="dxa"/>
            <w:gridSpan w:val="15"/>
          </w:tcPr>
          <w:p w:rsidR="004C2D22" w:rsidRPr="004A2614" w:rsidRDefault="004C2D22" w:rsidP="004C2D22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01AB" w:rsidRPr="00AD36D4" w:rsidTr="0046207C">
        <w:tc>
          <w:tcPr>
            <w:tcW w:w="425" w:type="dxa"/>
          </w:tcPr>
          <w:p w:rsidR="00F001AB" w:rsidRPr="004A2614" w:rsidRDefault="004A2614" w:rsidP="00F001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A261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974" w:type="dxa"/>
            <w:gridSpan w:val="18"/>
          </w:tcPr>
          <w:p w:rsidR="00F001AB" w:rsidRPr="004A2614" w:rsidRDefault="004A2614" w:rsidP="004A26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Доповідає</w:t>
            </w:r>
            <w:r w:rsidR="00F001AB" w:rsidRPr="004A2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керівництв</w:t>
            </w:r>
            <w:r w:rsidRPr="004A2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001AB" w:rsidRPr="004A2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 про </w:t>
            </w:r>
            <w:r w:rsidRPr="004A2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вжиті</w:t>
            </w:r>
            <w:r w:rsidR="00F001AB" w:rsidRPr="004A2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заходи</w:t>
            </w:r>
            <w:r w:rsidR="00452643" w:rsidRPr="004A2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ситуацію в зоні </w:t>
            </w:r>
            <w:r w:rsidRPr="004A2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потерпілої від обстрілу</w:t>
            </w:r>
          </w:p>
        </w:tc>
        <w:tc>
          <w:tcPr>
            <w:tcW w:w="4175" w:type="dxa"/>
            <w:gridSpan w:val="15"/>
          </w:tcPr>
          <w:p w:rsidR="00F001AB" w:rsidRPr="004A2614" w:rsidRDefault="00F001AB" w:rsidP="00F001A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43C0A" w:rsidRPr="007D6F78" w:rsidRDefault="00E43C0A" w:rsidP="00514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D4D02" w:rsidRPr="007D6F78" w:rsidRDefault="00E90F82" w:rsidP="00514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29433</wp:posOffset>
                </wp:positionH>
                <wp:positionV relativeFrom="paragraph">
                  <wp:posOffset>81280</wp:posOffset>
                </wp:positionV>
                <wp:extent cx="1009650" cy="361950"/>
                <wp:effectExtent l="0" t="19050" r="38100" b="3810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619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0F82" w:rsidRPr="00E90F82" w:rsidRDefault="00E90F82" w:rsidP="001D4D0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4" o:spid="_x0000_s1027" type="#_x0000_t13" style="position:absolute;left:0;text-align:left;margin-left:2.3pt;margin-top:6.4pt;width:79.5pt;height:28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" adj="17728" fillcolor="red" strokecolor="#41719c" strokeweight="1pt">
                <v:textbox>
                  <w:txbxContent>
                    <w:p w:rsidR="00E90F82" w:rsidRPr="00E90F82" w:rsidRDefault="00E90F82" w:rsidP="001D4D02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283C" w:rsidRDefault="00CA2F07" w:rsidP="00CA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E90F82"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90F82">
        <w:rPr>
          <w:rFonts w:ascii="Times New Roman" w:hAnsi="Times New Roman" w:cs="Times New Roman"/>
          <w:sz w:val="28"/>
          <w:szCs w:val="28"/>
          <w:lang w:val="uk-UA"/>
        </w:rPr>
        <w:t xml:space="preserve"> заходи, що потребують особливої уваги та контролю</w:t>
      </w:r>
    </w:p>
    <w:p w:rsidR="008E283C" w:rsidRDefault="008E283C" w:rsidP="00CA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83C" w:rsidRDefault="008E283C" w:rsidP="00CA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119" w:rsidRDefault="00BA7119" w:rsidP="00BA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119" w:rsidRPr="00AD36D4" w:rsidRDefault="00AD36D4" w:rsidP="00BA7119">
      <w:pPr>
        <w:shd w:val="clear" w:color="auto" w:fill="FFFFFF"/>
        <w:autoSpaceDE w:val="0"/>
        <w:autoSpaceDN w:val="0"/>
        <w:spacing w:after="4" w:line="244" w:lineRule="auto"/>
        <w:ind w:right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</w:t>
      </w:r>
      <w:r w:rsidR="00BA7119" w:rsidRPr="00AD3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Рекомендовано педагогічною радою Навчально-методичного центру  </w:t>
      </w:r>
    </w:p>
    <w:p w:rsidR="00BA7119" w:rsidRPr="00AD36D4" w:rsidRDefault="00AD36D4" w:rsidP="00BA7119">
      <w:pPr>
        <w:shd w:val="clear" w:color="auto" w:fill="FFFFFF"/>
        <w:autoSpaceDE w:val="0"/>
        <w:autoSpaceDN w:val="0"/>
        <w:spacing w:after="4" w:line="244" w:lineRule="auto"/>
        <w:ind w:right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AD3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                            </w:t>
      </w:r>
      <w:r w:rsidR="00BA7119" w:rsidRPr="00AD3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цивільного захисту та  безпеки життєдіяльності Луганської області                                                                                                 </w:t>
      </w:r>
    </w:p>
    <w:p w:rsidR="00BA7119" w:rsidRPr="00AD36D4" w:rsidRDefault="00AD36D4" w:rsidP="00BA7119">
      <w:pPr>
        <w:shd w:val="clear" w:color="auto" w:fill="FFFFFF"/>
        <w:autoSpaceDE w:val="0"/>
        <w:autoSpaceDN w:val="0"/>
        <w:spacing w:after="4" w:line="244" w:lineRule="auto"/>
        <w:ind w:right="1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AD36D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     </w:t>
      </w:r>
      <w:r w:rsidR="00BA7119" w:rsidRPr="00AD36D4">
        <w:rPr>
          <w:rFonts w:ascii="Times New Roman" w:eastAsia="Calibri" w:hAnsi="Times New Roman" w:cs="Times New Roman"/>
          <w:i/>
          <w:sz w:val="24"/>
          <w:szCs w:val="24"/>
          <w:lang w:val="uk-UA"/>
        </w:rPr>
        <w:t>(протокол № 4 від "13"червня 2018 р.)</w:t>
      </w:r>
    </w:p>
    <w:p w:rsidR="00BA7119" w:rsidRDefault="00BA7119" w:rsidP="00BA7119">
      <w:pPr>
        <w:shd w:val="clear" w:color="auto" w:fill="FFFFFF"/>
        <w:autoSpaceDE w:val="0"/>
        <w:autoSpaceDN w:val="0"/>
        <w:spacing w:after="4" w:line="244" w:lineRule="auto"/>
        <w:ind w:right="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A7119" w:rsidRDefault="00BA7119" w:rsidP="00BA7119">
      <w:pPr>
        <w:shd w:val="clear" w:color="auto" w:fill="FFFFFF"/>
        <w:autoSpaceDE w:val="0"/>
        <w:autoSpaceDN w:val="0"/>
        <w:spacing w:after="4" w:line="244" w:lineRule="auto"/>
        <w:ind w:right="1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Начальник навчально-методичного центру                                            </w:t>
      </w:r>
      <w:r w:rsidR="005341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Начальник Управління</w:t>
      </w:r>
      <w:r w:rsidR="005341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питань</w:t>
      </w:r>
    </w:p>
    <w:p w:rsidR="00534192" w:rsidRDefault="00534192" w:rsidP="00BA7119">
      <w:pPr>
        <w:shd w:val="clear" w:color="auto" w:fill="FFFFFF"/>
        <w:autoSpaceDE w:val="0"/>
        <w:autoSpaceDN w:val="0"/>
        <w:spacing w:after="4" w:line="244" w:lineRule="auto"/>
        <w:ind w:right="1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цивільного захисту та безпеки життєдіяльності                                                                                                      цивільного захисту </w:t>
      </w:r>
    </w:p>
    <w:p w:rsidR="00534192" w:rsidRDefault="00534192" w:rsidP="00BA7119">
      <w:pPr>
        <w:shd w:val="clear" w:color="auto" w:fill="FFFFFF"/>
        <w:autoSpaceDE w:val="0"/>
        <w:autoSpaceDN w:val="0"/>
        <w:spacing w:after="4" w:line="244" w:lineRule="auto"/>
        <w:ind w:right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Луганської області                                                                                                                                                      Луганської </w:t>
      </w:r>
      <w:r w:rsidRPr="00534192">
        <w:rPr>
          <w:rFonts w:ascii="Times New Roman" w:hAnsi="Times New Roman" w:cs="Times New Roman"/>
          <w:sz w:val="24"/>
          <w:szCs w:val="24"/>
          <w:lang w:val="uk-UA"/>
        </w:rPr>
        <w:t>обласної державної адміністрації</w:t>
      </w:r>
    </w:p>
    <w:p w:rsidR="00534192" w:rsidRDefault="00534192" w:rsidP="00BA7119">
      <w:pPr>
        <w:shd w:val="clear" w:color="auto" w:fill="FFFFFF"/>
        <w:autoSpaceDE w:val="0"/>
        <w:autoSpaceDN w:val="0"/>
        <w:spacing w:after="4" w:line="244" w:lineRule="auto"/>
        <w:ind w:right="1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_________________ С. В. Красюк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___________________ В. Ф. Мирошниченко</w:t>
      </w:r>
    </w:p>
    <w:p w:rsidR="00534192" w:rsidRPr="00BA7119" w:rsidRDefault="00534192" w:rsidP="00534192">
      <w:pPr>
        <w:shd w:val="clear" w:color="auto" w:fill="FFFFFF"/>
        <w:autoSpaceDE w:val="0"/>
        <w:autoSpaceDN w:val="0"/>
        <w:spacing w:after="4" w:line="244" w:lineRule="auto"/>
        <w:ind w:right="1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«____» червня 2018 р.                                                                                                                                                 «____» червня 2018 р.</w:t>
      </w:r>
    </w:p>
    <w:p w:rsidR="00534192" w:rsidRPr="00BA7119" w:rsidRDefault="00534192" w:rsidP="00BA7119">
      <w:pPr>
        <w:shd w:val="clear" w:color="auto" w:fill="FFFFFF"/>
        <w:autoSpaceDE w:val="0"/>
        <w:autoSpaceDN w:val="0"/>
        <w:spacing w:after="4" w:line="244" w:lineRule="auto"/>
        <w:ind w:right="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A7119" w:rsidRPr="008E283C" w:rsidRDefault="008E283C" w:rsidP="00BA71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5172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8E283C" w:rsidRPr="008E283C" w:rsidRDefault="008E283C" w:rsidP="00CA2F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8E283C" w:rsidRPr="008E283C" w:rsidSect="005145AC">
      <w:pgSz w:w="16838" w:h="11906" w:orient="landscape"/>
      <w:pgMar w:top="567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B1"/>
    <w:rsid w:val="00024636"/>
    <w:rsid w:val="000B3337"/>
    <w:rsid w:val="00136A1A"/>
    <w:rsid w:val="001D4D02"/>
    <w:rsid w:val="0026012E"/>
    <w:rsid w:val="002E7853"/>
    <w:rsid w:val="00344993"/>
    <w:rsid w:val="00371F6A"/>
    <w:rsid w:val="003C6351"/>
    <w:rsid w:val="003E1501"/>
    <w:rsid w:val="00452643"/>
    <w:rsid w:val="0046207C"/>
    <w:rsid w:val="004A2614"/>
    <w:rsid w:val="004C2D22"/>
    <w:rsid w:val="004C3BC5"/>
    <w:rsid w:val="005145AC"/>
    <w:rsid w:val="005172D3"/>
    <w:rsid w:val="005201AC"/>
    <w:rsid w:val="00534192"/>
    <w:rsid w:val="005E3E0A"/>
    <w:rsid w:val="006A10D9"/>
    <w:rsid w:val="0071218D"/>
    <w:rsid w:val="00754AC4"/>
    <w:rsid w:val="007B38EB"/>
    <w:rsid w:val="007D6F78"/>
    <w:rsid w:val="00826BBB"/>
    <w:rsid w:val="00851310"/>
    <w:rsid w:val="008735D9"/>
    <w:rsid w:val="008B0F78"/>
    <w:rsid w:val="008E283C"/>
    <w:rsid w:val="008F39EA"/>
    <w:rsid w:val="00922C0C"/>
    <w:rsid w:val="009E74D6"/>
    <w:rsid w:val="00A14A85"/>
    <w:rsid w:val="00A46A8D"/>
    <w:rsid w:val="00A52EA4"/>
    <w:rsid w:val="00A63068"/>
    <w:rsid w:val="00AD36D4"/>
    <w:rsid w:val="00AF73B9"/>
    <w:rsid w:val="00B02E81"/>
    <w:rsid w:val="00B0731F"/>
    <w:rsid w:val="00B53DA7"/>
    <w:rsid w:val="00BA7119"/>
    <w:rsid w:val="00CA2F07"/>
    <w:rsid w:val="00CE24D2"/>
    <w:rsid w:val="00D541D8"/>
    <w:rsid w:val="00DB07E7"/>
    <w:rsid w:val="00E43C0A"/>
    <w:rsid w:val="00E90F82"/>
    <w:rsid w:val="00E929F4"/>
    <w:rsid w:val="00EB4759"/>
    <w:rsid w:val="00EE1B2A"/>
    <w:rsid w:val="00EF76B1"/>
    <w:rsid w:val="00F001AB"/>
    <w:rsid w:val="00F4710B"/>
    <w:rsid w:val="00F60F4D"/>
    <w:rsid w:val="00FB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EF4A1-DE56-4F54-A277-AD02D7AC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89E9-7A2D-4ABD-9AB0-5C5393F4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18</cp:revision>
  <cp:lastPrinted>2018-06-11T12:48:00Z</cp:lastPrinted>
  <dcterms:created xsi:type="dcterms:W3CDTF">2018-05-25T13:00:00Z</dcterms:created>
  <dcterms:modified xsi:type="dcterms:W3CDTF">2018-06-11T13:10:00Z</dcterms:modified>
</cp:coreProperties>
</file>